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253" w:tblpY="2305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2280"/>
        <w:gridCol w:w="2688"/>
        <w:gridCol w:w="2904"/>
      </w:tblGrid>
      <w:tr w:rsidR="00EE44E5" w14:paraId="69EBD78C" w14:textId="59A34F40" w:rsidTr="00EE44E5">
        <w:trPr>
          <w:trHeight w:val="876"/>
        </w:trPr>
        <w:tc>
          <w:tcPr>
            <w:tcW w:w="1860" w:type="dxa"/>
          </w:tcPr>
          <w:p w14:paraId="246FA3CE" w14:textId="68C53B43" w:rsidR="00EE44E5" w:rsidRPr="00136550" w:rsidRDefault="00136550" w:rsidP="00EE44E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YEAR</w:t>
            </w:r>
          </w:p>
        </w:tc>
        <w:tc>
          <w:tcPr>
            <w:tcW w:w="2280" w:type="dxa"/>
          </w:tcPr>
          <w:p w14:paraId="097AD680" w14:textId="20F259EB" w:rsidR="00EE44E5" w:rsidRPr="00136550" w:rsidRDefault="00136550" w:rsidP="00EE44E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STUDENTS ENROLLED</w:t>
            </w:r>
          </w:p>
        </w:tc>
        <w:tc>
          <w:tcPr>
            <w:tcW w:w="2688" w:type="dxa"/>
          </w:tcPr>
          <w:p w14:paraId="18624AE5" w14:textId="179FB3A9" w:rsidR="00EE44E5" w:rsidRPr="00136550" w:rsidRDefault="00136550" w:rsidP="00EE44E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STUDENTS PASSED</w:t>
            </w:r>
          </w:p>
        </w:tc>
        <w:tc>
          <w:tcPr>
            <w:tcW w:w="2904" w:type="dxa"/>
          </w:tcPr>
          <w:p w14:paraId="692433D2" w14:textId="1AFDA860" w:rsidR="00EE44E5" w:rsidRPr="00136550" w:rsidRDefault="00136550" w:rsidP="00EE44E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PASS PERCENTAGE</w:t>
            </w:r>
          </w:p>
        </w:tc>
      </w:tr>
      <w:tr w:rsidR="00EE44E5" w14:paraId="3CA230B0" w14:textId="00D724A8" w:rsidTr="00EE44E5">
        <w:trPr>
          <w:trHeight w:val="804"/>
        </w:trPr>
        <w:tc>
          <w:tcPr>
            <w:tcW w:w="1860" w:type="dxa"/>
          </w:tcPr>
          <w:p w14:paraId="2E8843EA" w14:textId="1112AF7F" w:rsidR="00EE44E5" w:rsidRPr="00136550" w:rsidRDefault="00136550" w:rsidP="00E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2280" w:type="dxa"/>
          </w:tcPr>
          <w:p w14:paraId="5431805E" w14:textId="657312DB" w:rsidR="00EE44E5" w:rsidRDefault="002D6D6F" w:rsidP="00EE44E5">
            <w:r>
              <w:t>NIL</w:t>
            </w:r>
          </w:p>
        </w:tc>
        <w:tc>
          <w:tcPr>
            <w:tcW w:w="2688" w:type="dxa"/>
          </w:tcPr>
          <w:p w14:paraId="7178F270" w14:textId="6F983BA0" w:rsidR="00EE44E5" w:rsidRDefault="00136550" w:rsidP="00EE44E5">
            <w:r>
              <w:t>NIL</w:t>
            </w:r>
          </w:p>
        </w:tc>
        <w:tc>
          <w:tcPr>
            <w:tcW w:w="2904" w:type="dxa"/>
          </w:tcPr>
          <w:p w14:paraId="58A5DEED" w14:textId="541874B3" w:rsidR="00EE44E5" w:rsidRDefault="00136550" w:rsidP="00EE44E5">
            <w:r>
              <w:t>NIL</w:t>
            </w:r>
          </w:p>
        </w:tc>
      </w:tr>
      <w:tr w:rsidR="00EE44E5" w14:paraId="47614E68" w14:textId="6308471B" w:rsidTr="00A828FA">
        <w:trPr>
          <w:trHeight w:val="825"/>
        </w:trPr>
        <w:tc>
          <w:tcPr>
            <w:tcW w:w="1860" w:type="dxa"/>
          </w:tcPr>
          <w:p w14:paraId="74C1BC4A" w14:textId="2677EC72" w:rsidR="00EE44E5" w:rsidRDefault="002D6D6F" w:rsidP="00EE44E5">
            <w:r>
              <w:t>2017-2019</w:t>
            </w:r>
          </w:p>
        </w:tc>
        <w:tc>
          <w:tcPr>
            <w:tcW w:w="2280" w:type="dxa"/>
          </w:tcPr>
          <w:p w14:paraId="3872B972" w14:textId="61B69393" w:rsidR="00EE44E5" w:rsidRDefault="002D6D6F" w:rsidP="00EE44E5">
            <w:r>
              <w:t>5</w:t>
            </w:r>
          </w:p>
        </w:tc>
        <w:tc>
          <w:tcPr>
            <w:tcW w:w="2688" w:type="dxa"/>
          </w:tcPr>
          <w:p w14:paraId="6CB7BD4F" w14:textId="34485727" w:rsidR="00EE44E5" w:rsidRDefault="002D6D6F" w:rsidP="00EE44E5">
            <w:r>
              <w:t>5</w:t>
            </w:r>
          </w:p>
        </w:tc>
        <w:tc>
          <w:tcPr>
            <w:tcW w:w="2904" w:type="dxa"/>
          </w:tcPr>
          <w:p w14:paraId="4F9CB452" w14:textId="57736D29" w:rsidR="00EE44E5" w:rsidRDefault="002D6D6F" w:rsidP="00EE44E5">
            <w:r>
              <w:t>100</w:t>
            </w:r>
          </w:p>
        </w:tc>
      </w:tr>
      <w:tr w:rsidR="00EE44E5" w14:paraId="639F4D1B" w14:textId="358C351A" w:rsidTr="00A828FA">
        <w:trPr>
          <w:trHeight w:val="835"/>
        </w:trPr>
        <w:tc>
          <w:tcPr>
            <w:tcW w:w="1860" w:type="dxa"/>
          </w:tcPr>
          <w:p w14:paraId="3EF54D32" w14:textId="61402D09" w:rsidR="00EE44E5" w:rsidRDefault="002D6D6F" w:rsidP="00EE44E5">
            <w:r>
              <w:t>2018-2020</w:t>
            </w:r>
          </w:p>
        </w:tc>
        <w:tc>
          <w:tcPr>
            <w:tcW w:w="2280" w:type="dxa"/>
          </w:tcPr>
          <w:p w14:paraId="22F913F0" w14:textId="5C33CB26" w:rsidR="00EE44E5" w:rsidRDefault="002D6D6F" w:rsidP="00EE44E5">
            <w:r>
              <w:t>13</w:t>
            </w:r>
          </w:p>
        </w:tc>
        <w:tc>
          <w:tcPr>
            <w:tcW w:w="2688" w:type="dxa"/>
          </w:tcPr>
          <w:p w14:paraId="3AB66AAB" w14:textId="4CADB855" w:rsidR="00EE44E5" w:rsidRDefault="002D6D6F" w:rsidP="00EE44E5">
            <w:r>
              <w:t>13</w:t>
            </w:r>
          </w:p>
        </w:tc>
        <w:tc>
          <w:tcPr>
            <w:tcW w:w="2904" w:type="dxa"/>
          </w:tcPr>
          <w:p w14:paraId="5EDDF006" w14:textId="79A93E6E" w:rsidR="00EE44E5" w:rsidRDefault="002D6D6F" w:rsidP="00EE44E5">
            <w:r>
              <w:t>100</w:t>
            </w:r>
          </w:p>
        </w:tc>
      </w:tr>
      <w:tr w:rsidR="00EE44E5" w14:paraId="63E54E26" w14:textId="18799643" w:rsidTr="00EE44E5">
        <w:trPr>
          <w:trHeight w:val="852"/>
        </w:trPr>
        <w:tc>
          <w:tcPr>
            <w:tcW w:w="1860" w:type="dxa"/>
          </w:tcPr>
          <w:p w14:paraId="3B2A6158" w14:textId="1765623F" w:rsidR="00EE44E5" w:rsidRDefault="002D6D6F" w:rsidP="00EE44E5">
            <w:r>
              <w:t>2019-2021</w:t>
            </w:r>
          </w:p>
        </w:tc>
        <w:tc>
          <w:tcPr>
            <w:tcW w:w="2280" w:type="dxa"/>
          </w:tcPr>
          <w:p w14:paraId="56DF4095" w14:textId="122F7EED" w:rsidR="00EE44E5" w:rsidRDefault="002D6D6F" w:rsidP="00EE44E5">
            <w:r>
              <w:t>12</w:t>
            </w:r>
          </w:p>
        </w:tc>
        <w:tc>
          <w:tcPr>
            <w:tcW w:w="2688" w:type="dxa"/>
          </w:tcPr>
          <w:p w14:paraId="555E03AB" w14:textId="7C8B48CC" w:rsidR="00EE44E5" w:rsidRDefault="002D6D6F" w:rsidP="00EE44E5">
            <w:r>
              <w:t>12</w:t>
            </w:r>
          </w:p>
        </w:tc>
        <w:tc>
          <w:tcPr>
            <w:tcW w:w="2904" w:type="dxa"/>
          </w:tcPr>
          <w:p w14:paraId="0B865A2A" w14:textId="3EC49965" w:rsidR="00EE44E5" w:rsidRDefault="002D6D6F" w:rsidP="00EE44E5">
            <w:r>
              <w:t>100</w:t>
            </w:r>
          </w:p>
        </w:tc>
      </w:tr>
      <w:tr w:rsidR="00EE44E5" w14:paraId="3CCD0997" w14:textId="5F64AA9A" w:rsidTr="00A828FA">
        <w:trPr>
          <w:trHeight w:val="629"/>
        </w:trPr>
        <w:tc>
          <w:tcPr>
            <w:tcW w:w="1860" w:type="dxa"/>
          </w:tcPr>
          <w:p w14:paraId="208581B0" w14:textId="273DFE69" w:rsidR="00EE44E5" w:rsidRDefault="002D6D6F" w:rsidP="00EE44E5">
            <w:r>
              <w:t>2020-2022</w:t>
            </w:r>
          </w:p>
        </w:tc>
        <w:tc>
          <w:tcPr>
            <w:tcW w:w="2280" w:type="dxa"/>
          </w:tcPr>
          <w:p w14:paraId="0A1BA025" w14:textId="5DA4C535" w:rsidR="00EE44E5" w:rsidRDefault="002D6D6F" w:rsidP="00EE44E5">
            <w:r>
              <w:t>1</w:t>
            </w:r>
            <w:r w:rsidR="00A828FA">
              <w:t>1</w:t>
            </w:r>
          </w:p>
        </w:tc>
        <w:tc>
          <w:tcPr>
            <w:tcW w:w="2688" w:type="dxa"/>
          </w:tcPr>
          <w:p w14:paraId="2F6BDBAD" w14:textId="2929539D" w:rsidR="00EE44E5" w:rsidRPr="002D6D6F" w:rsidRDefault="00A828FA" w:rsidP="00E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4" w:type="dxa"/>
          </w:tcPr>
          <w:p w14:paraId="6E33A33B" w14:textId="1B6EFD36" w:rsidR="000348B6" w:rsidRDefault="00A828FA" w:rsidP="000348B6">
            <w:r>
              <w:t>81.82</w:t>
            </w:r>
          </w:p>
          <w:p w14:paraId="33F1AE37" w14:textId="302B1CE7" w:rsidR="000348B6" w:rsidRPr="000348B6" w:rsidRDefault="000348B6" w:rsidP="000348B6"/>
        </w:tc>
      </w:tr>
    </w:tbl>
    <w:p w14:paraId="3913A418" w14:textId="56B62C8D" w:rsidR="00E53456" w:rsidRDefault="002D6D6F">
      <w:pPr>
        <w:rPr>
          <w:rFonts w:ascii="Algerian" w:hAnsi="Algerian"/>
          <w:sz w:val="24"/>
          <w:szCs w:val="24"/>
        </w:rPr>
      </w:pPr>
      <w:r>
        <w:t xml:space="preserve">                                 </w:t>
      </w:r>
      <w:r w:rsidR="00E53456">
        <w:t xml:space="preserve">                            </w:t>
      </w:r>
      <w:r w:rsidR="00E53456">
        <w:rPr>
          <w:rFonts w:ascii="Algerian" w:hAnsi="Algerian"/>
          <w:sz w:val="24"/>
          <w:szCs w:val="24"/>
        </w:rPr>
        <w:t>ENGLISH DEPARTMENT</w:t>
      </w:r>
    </w:p>
    <w:p w14:paraId="2B3734F3" w14:textId="749A6B49" w:rsidR="00EE44E5" w:rsidRDefault="00E53456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4"/>
          <w:szCs w:val="24"/>
        </w:rPr>
        <w:t xml:space="preserve">                                     </w:t>
      </w:r>
      <w:r w:rsidR="002D6D6F">
        <w:t xml:space="preserve">  </w:t>
      </w:r>
      <w:r w:rsidR="002D6D6F">
        <w:rPr>
          <w:rFonts w:ascii="Algerian" w:hAnsi="Algerian"/>
          <w:sz w:val="28"/>
          <w:szCs w:val="28"/>
        </w:rPr>
        <w:t>M.A. ENGLISH RESULT ANALYSIS</w:t>
      </w:r>
    </w:p>
    <w:p w14:paraId="393FC9CC" w14:textId="2A1669BE" w:rsidR="002D6D6F" w:rsidRPr="002D6D6F" w:rsidRDefault="002D6D6F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                                                         FOR THE RESPECTIVE YEARS</w:t>
      </w:r>
    </w:p>
    <w:sectPr w:rsidR="002D6D6F" w:rsidRPr="002D6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E5"/>
    <w:rsid w:val="000348B6"/>
    <w:rsid w:val="00136550"/>
    <w:rsid w:val="002D6D6F"/>
    <w:rsid w:val="009024E8"/>
    <w:rsid w:val="00A828FA"/>
    <w:rsid w:val="00E53456"/>
    <w:rsid w:val="00EE44E5"/>
    <w:rsid w:val="00FD02E9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5705"/>
  <w15:chartTrackingRefBased/>
  <w15:docId w15:val="{A71E05F4-9199-4ACB-8844-3FFC0082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Kodali Sunitha</dc:creator>
  <cp:keywords/>
  <dc:description/>
  <cp:lastModifiedBy>Hp</cp:lastModifiedBy>
  <cp:revision>2</cp:revision>
  <cp:lastPrinted>2022-05-13T04:41:00Z</cp:lastPrinted>
  <dcterms:created xsi:type="dcterms:W3CDTF">2023-03-13T13:26:00Z</dcterms:created>
  <dcterms:modified xsi:type="dcterms:W3CDTF">2023-03-13T13:26:00Z</dcterms:modified>
</cp:coreProperties>
</file>